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1F" w:rsidRPr="00F1081D" w:rsidRDefault="000068B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</w:t>
      </w:r>
      <w:r w:rsidR="00F1081D" w:rsidRPr="00F1081D">
        <w:rPr>
          <w:b/>
          <w:sz w:val="36"/>
          <w:u w:val="single"/>
        </w:rPr>
        <w:t>efereren in de Sneeuw 201</w:t>
      </w:r>
      <w:r w:rsidR="002C4ECF">
        <w:rPr>
          <w:b/>
          <w:sz w:val="36"/>
          <w:u w:val="single"/>
        </w:rPr>
        <w:t>9</w:t>
      </w:r>
      <w:r>
        <w:rPr>
          <w:noProof/>
          <w:lang w:eastAsia="nl-NL"/>
        </w:rPr>
        <w:drawing>
          <wp:inline distT="0" distB="0" distL="0" distR="0" wp14:anchorId="2C03A0E7" wp14:editId="22408C25">
            <wp:extent cx="1952625" cy="1257300"/>
            <wp:effectExtent l="0" t="0" r="9525" b="0"/>
            <wp:docPr id="2" name="Picture 2" descr="../Edits/Projects/MRON/Logo/mr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Edits/Projects/MRON/Logo/mro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1D" w:rsidRPr="00F1081D" w:rsidRDefault="00F1081D">
      <w:pPr>
        <w:rPr>
          <w:b/>
          <w:sz w:val="28"/>
        </w:rPr>
      </w:pPr>
      <w:r w:rsidRPr="00F1081D">
        <w:rPr>
          <w:b/>
          <w:sz w:val="28"/>
        </w:rPr>
        <w:t>Programma</w:t>
      </w:r>
      <w:bookmarkStart w:id="0" w:name="_GoBack"/>
      <w:bookmarkEnd w:id="0"/>
    </w:p>
    <w:p w:rsidR="00F1081D" w:rsidRDefault="00F1081D">
      <w:pPr>
        <w:pBdr>
          <w:bottom w:val="single" w:sz="6" w:space="1" w:color="auto"/>
        </w:pBdr>
      </w:pPr>
      <w:r>
        <w:t>Datum:</w:t>
      </w:r>
      <w:r>
        <w:tab/>
      </w:r>
      <w:r>
        <w:tab/>
      </w:r>
      <w:r>
        <w:tab/>
        <w:t>vrijdag 2</w:t>
      </w:r>
      <w:r w:rsidR="00B61523">
        <w:t>5 januari 2019</w:t>
      </w:r>
      <w:r>
        <w:br/>
        <w:t>Tijd:</w:t>
      </w:r>
      <w:r>
        <w:tab/>
      </w:r>
      <w:r>
        <w:tab/>
      </w:r>
      <w:r>
        <w:tab/>
        <w:t>19.30 - 21.30u</w:t>
      </w:r>
      <w:r>
        <w:br/>
        <w:t>Locatie:</w:t>
      </w:r>
      <w:r>
        <w:tab/>
      </w:r>
      <w:r>
        <w:tab/>
      </w:r>
      <w:r>
        <w:tab/>
        <w:t xml:space="preserve">Vergaderzaal </w:t>
      </w:r>
      <w:r w:rsidR="002C4ECF">
        <w:t xml:space="preserve">Sporthotel </w:t>
      </w:r>
      <w:proofErr w:type="spellStart"/>
      <w:r w:rsidR="002C4ECF">
        <w:t>Alpenblick</w:t>
      </w:r>
      <w:proofErr w:type="spellEnd"/>
      <w:r>
        <w:t xml:space="preserve">, </w:t>
      </w:r>
      <w:r w:rsidR="002C4ECF">
        <w:t xml:space="preserve">Zell </w:t>
      </w:r>
      <w:proofErr w:type="spellStart"/>
      <w:r w:rsidR="002C4ECF">
        <w:t>am</w:t>
      </w:r>
      <w:proofErr w:type="spellEnd"/>
      <w:r w:rsidR="002C4ECF">
        <w:t xml:space="preserve"> See</w:t>
      </w:r>
      <w:r>
        <w:t>, Oostenrijk</w:t>
      </w:r>
      <w:r>
        <w:br/>
      </w:r>
    </w:p>
    <w:p w:rsidR="00B456CA" w:rsidRDefault="00B456CA" w:rsidP="00B456CA">
      <w:r>
        <w:t>19.30u Opening</w:t>
      </w:r>
    </w:p>
    <w:p w:rsidR="00B456CA" w:rsidRDefault="00B456CA" w:rsidP="00B456CA">
      <w:r>
        <w:t xml:space="preserve">19.35u Referaat </w:t>
      </w:r>
    </w:p>
    <w:p w:rsidR="00B61523" w:rsidRPr="00B61523" w:rsidRDefault="00B61523" w:rsidP="00F1081D">
      <w:pPr>
        <w:pStyle w:val="Lijstalinea"/>
        <w:numPr>
          <w:ilvl w:val="0"/>
          <w:numId w:val="1"/>
        </w:numPr>
      </w:pPr>
      <w:r>
        <w:rPr>
          <w:i/>
          <w:u w:val="single"/>
        </w:rPr>
        <w:t>De acute buik: meer dan vrij vocht en lucht</w:t>
      </w:r>
    </w:p>
    <w:p w:rsidR="00F1081D" w:rsidRDefault="00B61523" w:rsidP="00B61523">
      <w:pPr>
        <w:pStyle w:val="Lijstalinea"/>
      </w:pPr>
      <w:r>
        <w:t>Drs. E.</w:t>
      </w:r>
      <w:r w:rsidR="00CB478E">
        <w:t xml:space="preserve"> </w:t>
      </w:r>
      <w:r>
        <w:t>Hulleman</w:t>
      </w:r>
      <w:r w:rsidR="00CF6767">
        <w:t xml:space="preserve">, AIOS Radiologie ZGT </w:t>
      </w:r>
    </w:p>
    <w:p w:rsidR="00B456CA" w:rsidRDefault="00B456CA" w:rsidP="00B456CA">
      <w:r>
        <w:t>19.5</w:t>
      </w:r>
      <w:r w:rsidR="00CF6767">
        <w:t>5</w:t>
      </w:r>
      <w:r>
        <w:t>u Vragen/discussie</w:t>
      </w:r>
    </w:p>
    <w:p w:rsidR="00B456CA" w:rsidRDefault="00CF6767" w:rsidP="00B456CA">
      <w:r>
        <w:t>20.00</w:t>
      </w:r>
      <w:r w:rsidR="00B456CA">
        <w:t>u Referaat</w:t>
      </w:r>
    </w:p>
    <w:p w:rsidR="00B456CA" w:rsidRDefault="00B61523" w:rsidP="00F1081D">
      <w:pPr>
        <w:pStyle w:val="Lijstalinea"/>
        <w:numPr>
          <w:ilvl w:val="0"/>
          <w:numId w:val="1"/>
        </w:numPr>
      </w:pPr>
      <w:r>
        <w:rPr>
          <w:i/>
          <w:u w:val="single"/>
        </w:rPr>
        <w:t>Maligne levertumoren – Diagnostiek en interventie</w:t>
      </w:r>
      <w:r w:rsidR="00B456CA">
        <w:br/>
      </w:r>
      <w:r w:rsidR="00CF6767">
        <w:t xml:space="preserve">Drs. </w:t>
      </w:r>
      <w:r>
        <w:t>S. Levolger,  AIOS Radiologie UMCG/ZGT</w:t>
      </w:r>
    </w:p>
    <w:p w:rsidR="00F1081D" w:rsidRDefault="00CF6767">
      <w:r>
        <w:t>20.20</w:t>
      </w:r>
      <w:r w:rsidR="00B456CA">
        <w:t>u Vragen/discussie</w:t>
      </w:r>
    </w:p>
    <w:p w:rsidR="00B456CA" w:rsidRDefault="00CF6767">
      <w:r>
        <w:t>20.2</w:t>
      </w:r>
      <w:r w:rsidR="00B456CA">
        <w:t>5u Referaat</w:t>
      </w:r>
    </w:p>
    <w:p w:rsidR="00B61523" w:rsidRPr="00B61523" w:rsidRDefault="00B61523" w:rsidP="00CF6767">
      <w:pPr>
        <w:pStyle w:val="Lijstalinea"/>
        <w:numPr>
          <w:ilvl w:val="0"/>
          <w:numId w:val="1"/>
        </w:numPr>
      </w:pPr>
      <w:r>
        <w:rPr>
          <w:i/>
          <w:u w:val="single"/>
        </w:rPr>
        <w:t>Tunnel cysten na VKB reconstructie</w:t>
      </w:r>
    </w:p>
    <w:p w:rsidR="00CF6767" w:rsidRDefault="00CF6767" w:rsidP="00B61523">
      <w:pPr>
        <w:pStyle w:val="Lijstalinea"/>
      </w:pPr>
      <w:r>
        <w:t xml:space="preserve">Drs. </w:t>
      </w:r>
      <w:r w:rsidR="00B61523">
        <w:t>H. Ramselaar</w:t>
      </w:r>
      <w:r>
        <w:t>, AIOS Radiologie ZGT</w:t>
      </w:r>
    </w:p>
    <w:p w:rsidR="00CF6767" w:rsidRDefault="00CF6767" w:rsidP="00CF6767">
      <w:r>
        <w:t>20.45u Vragen/discussie</w:t>
      </w:r>
    </w:p>
    <w:p w:rsidR="00CF6767" w:rsidRDefault="00CF6767" w:rsidP="00CF6767">
      <w:r>
        <w:t>20.50u Referaat</w:t>
      </w:r>
    </w:p>
    <w:p w:rsidR="00B61523" w:rsidRPr="00B61523" w:rsidRDefault="00B61523" w:rsidP="00CF6767">
      <w:pPr>
        <w:pStyle w:val="Lijstalinea"/>
        <w:numPr>
          <w:ilvl w:val="0"/>
          <w:numId w:val="1"/>
        </w:numPr>
      </w:pPr>
      <w:r>
        <w:rPr>
          <w:i/>
          <w:u w:val="single"/>
        </w:rPr>
        <w:t>Neuro-perfusie-M</w:t>
      </w:r>
      <w:r w:rsidR="00CB478E">
        <w:rPr>
          <w:i/>
          <w:u w:val="single"/>
        </w:rPr>
        <w:t>RI</w:t>
      </w:r>
      <w:r>
        <w:rPr>
          <w:i/>
          <w:u w:val="single"/>
        </w:rPr>
        <w:t>: tumorprogressie versus therapie-effect</w:t>
      </w:r>
    </w:p>
    <w:p w:rsidR="00CF6767" w:rsidRDefault="00B61523" w:rsidP="00B61523">
      <w:pPr>
        <w:pStyle w:val="Lijstalinea"/>
      </w:pPr>
      <w:r>
        <w:t>d</w:t>
      </w:r>
      <w:r w:rsidR="00CF6767">
        <w:t>rs.</w:t>
      </w:r>
      <w:r>
        <w:t xml:space="preserve"> M. Kok, AIOS radiologie</w:t>
      </w:r>
      <w:r w:rsidR="00CF6767">
        <w:t xml:space="preserve"> MST</w:t>
      </w:r>
    </w:p>
    <w:p w:rsidR="00CF6767" w:rsidRDefault="00CF6767" w:rsidP="00CF6767">
      <w:r>
        <w:t>21.10u Vragen/discussie</w:t>
      </w:r>
    </w:p>
    <w:p w:rsidR="00CF6767" w:rsidRDefault="00B61523" w:rsidP="00CF6767">
      <w:r>
        <w:t>21.15u Casuïstiek</w:t>
      </w:r>
    </w:p>
    <w:p w:rsidR="00CB478E" w:rsidRDefault="00CB478E" w:rsidP="00CF6767"/>
    <w:p w:rsidR="00CF6767" w:rsidRDefault="00CF6767" w:rsidP="00CF6767">
      <w:r>
        <w:t xml:space="preserve">21.30u Sluiting </w:t>
      </w:r>
    </w:p>
    <w:p w:rsidR="00B456CA" w:rsidRDefault="00B456CA"/>
    <w:p w:rsidR="00CF6767" w:rsidRPr="00F1081D" w:rsidRDefault="00CF6767">
      <w:r>
        <w:t>Evaluatie na terugkomst</w:t>
      </w:r>
    </w:p>
    <w:sectPr w:rsidR="00CF6767" w:rsidRPr="00F1081D" w:rsidSect="000068B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098"/>
    <w:multiLevelType w:val="hybridMultilevel"/>
    <w:tmpl w:val="8B2E0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893"/>
    <w:multiLevelType w:val="hybridMultilevel"/>
    <w:tmpl w:val="4DAA0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D"/>
    <w:rsid w:val="000068B8"/>
    <w:rsid w:val="00272E1F"/>
    <w:rsid w:val="002C4ECF"/>
    <w:rsid w:val="00535039"/>
    <w:rsid w:val="008E39E9"/>
    <w:rsid w:val="00A56AEA"/>
    <w:rsid w:val="00B456CA"/>
    <w:rsid w:val="00B61523"/>
    <w:rsid w:val="00CB478E"/>
    <w:rsid w:val="00CF6767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8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8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A5025CF0.dotm</Template>
  <TotalTime>16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Nijman, D.</cp:lastModifiedBy>
  <cp:revision>8</cp:revision>
  <cp:lastPrinted>2018-12-11T13:30:00Z</cp:lastPrinted>
  <dcterms:created xsi:type="dcterms:W3CDTF">2018-12-11T13:18:00Z</dcterms:created>
  <dcterms:modified xsi:type="dcterms:W3CDTF">2018-12-11T13:34:00Z</dcterms:modified>
</cp:coreProperties>
</file>